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04660" w14:textId="04A26BEA" w:rsidR="0080570D" w:rsidRPr="00BD4161" w:rsidRDefault="008E471F" w:rsidP="00441668">
      <w:pPr>
        <w:rPr>
          <w:rFonts w:ascii="IBM Plex Sans" w:hAnsi="IBM Plex Sans"/>
          <w:b/>
          <w:bCs/>
          <w:color w:val="FF0000"/>
          <w:sz w:val="22"/>
          <w:szCs w:val="22"/>
        </w:rPr>
      </w:pPr>
      <w:r w:rsidRPr="00BD4161">
        <w:rPr>
          <w:rFonts w:ascii="IBM Plex Sans" w:hAnsi="IBM Plex San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612B16B" wp14:editId="6F09427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9200" cy="1598813"/>
            <wp:effectExtent l="0" t="0" r="0" b="1905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612" cy="1602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301" w:rsidRPr="00BD4161">
        <w:rPr>
          <w:rFonts w:ascii="IBM Plex Sans" w:hAnsi="IBM Plex Sans"/>
          <w:sz w:val="22"/>
          <w:szCs w:val="22"/>
        </w:rPr>
        <w:br/>
      </w:r>
    </w:p>
    <w:p w14:paraId="22B8B6EE" w14:textId="12548F5B" w:rsidR="0080570D" w:rsidRPr="00BD4161" w:rsidRDefault="0080570D" w:rsidP="0080570D">
      <w:pPr>
        <w:rPr>
          <w:rFonts w:ascii="IBM Plex Sans" w:hAnsi="IBM Plex Sans"/>
          <w:b/>
          <w:bCs/>
          <w:color w:val="FF0000"/>
          <w:sz w:val="22"/>
          <w:szCs w:val="22"/>
          <w:lang w:val="es-ES"/>
        </w:rPr>
      </w:pPr>
    </w:p>
    <w:p w14:paraId="5890703F" w14:textId="77777777" w:rsidR="0080570D" w:rsidRPr="00BD4161" w:rsidRDefault="0080570D" w:rsidP="0080570D">
      <w:pPr>
        <w:rPr>
          <w:rFonts w:ascii="IBM Plex Sans" w:hAnsi="IBM Plex Sans"/>
          <w:b/>
          <w:bCs/>
          <w:color w:val="FF0000"/>
          <w:sz w:val="22"/>
          <w:szCs w:val="22"/>
          <w:lang w:val="es-ES"/>
        </w:rPr>
      </w:pPr>
    </w:p>
    <w:p w14:paraId="253FC1E3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"/>
        </w:rPr>
      </w:pPr>
    </w:p>
    <w:p w14:paraId="19FDDAA3" w14:textId="3164A3E1" w:rsidR="0080570D" w:rsidRPr="00BD4161" w:rsidRDefault="008E471F" w:rsidP="0080570D">
      <w:pPr>
        <w:rPr>
          <w:rFonts w:ascii="IBM Plex Sans" w:hAnsi="IBM Plex Sans"/>
          <w:b/>
          <w:bCs/>
          <w:sz w:val="22"/>
          <w:szCs w:val="22"/>
          <w:lang w:val="es-ES"/>
        </w:rPr>
      </w:pPr>
      <w:r w:rsidRPr="00BD4161">
        <w:rPr>
          <w:rFonts w:ascii="IBM Plex Sans" w:hAnsi="IBM Plex Sans"/>
          <w:b/>
          <w:bCs/>
          <w:sz w:val="22"/>
          <w:szCs w:val="22"/>
          <w:lang w:val="es-ES"/>
        </w:rPr>
        <w:t>¡Invite a todos sus clientes por correo electrónico con los textos sugeridos a continuación!</w:t>
      </w:r>
    </w:p>
    <w:p w14:paraId="3AB96965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"/>
        </w:rPr>
      </w:pPr>
    </w:p>
    <w:p w14:paraId="760D1AC9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"/>
        </w:rPr>
      </w:pPr>
      <w:r w:rsidRPr="00BD4161">
        <w:rPr>
          <w:rFonts w:ascii="IBM Plex Sans" w:hAnsi="IBM Plex Sans"/>
          <w:sz w:val="22"/>
          <w:szCs w:val="22"/>
          <w:lang w:val="es-ES"/>
        </w:rPr>
        <w:t>[</w:t>
      </w:r>
      <w:r w:rsidRPr="00BD4161">
        <w:rPr>
          <w:rFonts w:ascii="IBM Plex Sans" w:hAnsi="IBM Plex Sans"/>
          <w:color w:val="C00000"/>
          <w:sz w:val="22"/>
          <w:szCs w:val="22"/>
          <w:lang w:val="es-ES"/>
        </w:rPr>
        <w:t>Nombre</w:t>
      </w:r>
      <w:r w:rsidRPr="00BD4161">
        <w:rPr>
          <w:rFonts w:ascii="IBM Plex Sans" w:hAnsi="IBM Plex Sans"/>
          <w:sz w:val="22"/>
          <w:szCs w:val="22"/>
          <w:lang w:val="es-ES"/>
        </w:rPr>
        <w:t>],</w:t>
      </w:r>
    </w:p>
    <w:p w14:paraId="6FC97BB7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"/>
        </w:rPr>
      </w:pPr>
    </w:p>
    <w:p w14:paraId="1F9C0E7F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  <w:r w:rsidRPr="00BD4161">
        <w:rPr>
          <w:rFonts w:ascii="IBM Plex Sans" w:hAnsi="IBM Plex Sans"/>
          <w:sz w:val="22"/>
          <w:szCs w:val="22"/>
          <w:lang w:val="es-ES_tradnl"/>
        </w:rPr>
        <w:t xml:space="preserve">Me gustaría invitarlo al </w:t>
      </w:r>
      <w:proofErr w:type="spellStart"/>
      <w:r w:rsidRPr="00BD4161">
        <w:rPr>
          <w:rFonts w:ascii="IBM Plex Sans" w:hAnsi="IBM Plex Sans"/>
          <w:sz w:val="22"/>
          <w:szCs w:val="22"/>
          <w:lang w:val="es-ES_tradnl"/>
        </w:rPr>
        <w:t>Think</w:t>
      </w:r>
      <w:proofErr w:type="spellEnd"/>
      <w:r w:rsidRPr="00BD4161">
        <w:rPr>
          <w:rFonts w:ascii="IBM Plex Sans" w:hAnsi="IBM Plex Sans"/>
          <w:sz w:val="22"/>
          <w:szCs w:val="22"/>
          <w:lang w:val="es-ES_tradnl"/>
        </w:rPr>
        <w:t xml:space="preserve"> 2021, el evento digital más importante de IBM, que se realizará el día 11 de mayo. Para saber el horario, </w:t>
      </w:r>
      <w:hyperlink r:id="rId6" w:anchor="timeSection" w:history="1">
        <w:r w:rsidRPr="00BD4161">
          <w:rPr>
            <w:rStyle w:val="Hyperlink"/>
            <w:rFonts w:ascii="IBM Plex Sans" w:hAnsi="IBM Plex Sans"/>
            <w:sz w:val="22"/>
            <w:szCs w:val="22"/>
            <w:lang w:val="es-ES"/>
          </w:rPr>
          <w:t>consulte su geografía aquí</w:t>
        </w:r>
      </w:hyperlink>
      <w:r w:rsidRPr="00BD4161">
        <w:rPr>
          <w:rFonts w:ascii="IBM Plex Sans" w:hAnsi="IBM Plex Sans"/>
          <w:sz w:val="22"/>
          <w:szCs w:val="22"/>
          <w:lang w:val="es-ES"/>
        </w:rPr>
        <w:t>.</w:t>
      </w:r>
    </w:p>
    <w:p w14:paraId="40E4F115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</w:p>
    <w:p w14:paraId="77713626" w14:textId="15E4EFB9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  <w:proofErr w:type="spellStart"/>
      <w:r w:rsidRPr="00BD4161">
        <w:rPr>
          <w:rFonts w:ascii="IBM Plex Sans" w:hAnsi="IBM Plex Sans"/>
          <w:sz w:val="22"/>
          <w:szCs w:val="22"/>
          <w:lang w:val="es-ES_tradnl"/>
        </w:rPr>
        <w:t>Think</w:t>
      </w:r>
      <w:proofErr w:type="spellEnd"/>
      <w:r w:rsidRPr="00BD4161">
        <w:rPr>
          <w:rFonts w:ascii="IBM Plex Sans" w:hAnsi="IBM Plex Sans"/>
          <w:sz w:val="22"/>
          <w:szCs w:val="22"/>
          <w:lang w:val="es-ES_tradnl"/>
        </w:rPr>
        <w:t xml:space="preserve"> 2021 ofrecerá percepciones, orientación, formación y tal vez lo que es más importante ahora: las conexiones que todos precisamos hoy. El evento </w:t>
      </w:r>
      <w:proofErr w:type="spellStart"/>
      <w:r w:rsidRPr="00BD4161">
        <w:rPr>
          <w:rFonts w:ascii="IBM Plex Sans" w:hAnsi="IBM Plex Sans"/>
          <w:sz w:val="22"/>
          <w:szCs w:val="22"/>
          <w:lang w:val="es-ES_tradnl"/>
        </w:rPr>
        <w:t>Think</w:t>
      </w:r>
      <w:proofErr w:type="spellEnd"/>
      <w:r w:rsidRPr="00BD4161">
        <w:rPr>
          <w:rFonts w:ascii="IBM Plex Sans" w:hAnsi="IBM Plex Sans"/>
          <w:sz w:val="22"/>
          <w:szCs w:val="22"/>
          <w:lang w:val="es-ES_tradnl"/>
        </w:rPr>
        <w:t xml:space="preserve"> de este año traerá un nivel totalmente nuevo de participación directa. Vamos a unirnos a miles de clientes en el chat en vivo, con preguntas y respuestas y otros recursos interactivos para crear conexiones de negocios.</w:t>
      </w:r>
    </w:p>
    <w:p w14:paraId="18E6C439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"/>
        </w:rPr>
      </w:pPr>
    </w:p>
    <w:p w14:paraId="680290D4" w14:textId="0CAF51C3" w:rsidR="0080570D" w:rsidRPr="00BD4161" w:rsidRDefault="00BD4161" w:rsidP="0080570D">
      <w:pPr>
        <w:rPr>
          <w:rFonts w:ascii="IBM Plex Sans" w:hAnsi="IBM Plex Sans"/>
          <w:sz w:val="22"/>
          <w:szCs w:val="22"/>
          <w:lang w:val="es-ES_tradnl"/>
        </w:rPr>
      </w:pPr>
      <w:hyperlink r:id="rId7" w:history="1">
        <w:r w:rsidR="0080570D" w:rsidRPr="00BD4161">
          <w:rPr>
            <w:rStyle w:val="Hyperlink"/>
            <w:rFonts w:ascii="IBM Plex Sans" w:hAnsi="IBM Plex Sans"/>
            <w:sz w:val="22"/>
            <w:szCs w:val="22"/>
            <w:lang w:val="es-ES"/>
          </w:rPr>
          <w:t>Regístrese ahora</w:t>
        </w:r>
      </w:hyperlink>
      <w:r w:rsidR="0080570D" w:rsidRPr="00BD4161">
        <w:rPr>
          <w:rStyle w:val="Hyperlink"/>
          <w:rFonts w:ascii="IBM Plex Sans" w:hAnsi="IBM Plex Sans"/>
          <w:sz w:val="22"/>
          <w:szCs w:val="22"/>
          <w:lang w:val="es-ES"/>
        </w:rPr>
        <w:br/>
      </w:r>
    </w:p>
    <w:p w14:paraId="457AF1DA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</w:p>
    <w:p w14:paraId="189D140F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  <w:r w:rsidRPr="00BD4161">
        <w:rPr>
          <w:rFonts w:ascii="IBM Plex Sans" w:hAnsi="IBM Plex Sans"/>
          <w:sz w:val="22"/>
          <w:szCs w:val="22"/>
          <w:lang w:val="es-ES_tradnl"/>
        </w:rPr>
        <w:t xml:space="preserve">¿No puede participar en vivo? ¡No hay problema! IBM va a </w:t>
      </w:r>
      <w:proofErr w:type="spellStart"/>
      <w:r w:rsidRPr="00BD4161">
        <w:rPr>
          <w:rFonts w:ascii="IBM Plex Sans" w:hAnsi="IBM Plex Sans"/>
          <w:sz w:val="22"/>
          <w:szCs w:val="22"/>
          <w:lang w:val="es-ES"/>
        </w:rPr>
        <w:t>disponibilizar</w:t>
      </w:r>
      <w:proofErr w:type="spellEnd"/>
      <w:r w:rsidRPr="00BD4161">
        <w:rPr>
          <w:rFonts w:ascii="IBM Plex Sans" w:hAnsi="IBM Plex Sans"/>
          <w:sz w:val="22"/>
          <w:szCs w:val="22"/>
          <w:lang w:val="es-ES"/>
        </w:rPr>
        <w:t xml:space="preserve"> </w:t>
      </w:r>
      <w:r w:rsidRPr="00BD4161">
        <w:rPr>
          <w:rFonts w:ascii="IBM Plex Sans" w:hAnsi="IBM Plex Sans"/>
          <w:sz w:val="22"/>
          <w:szCs w:val="22"/>
          <w:lang w:val="es-ES_tradnl"/>
        </w:rPr>
        <w:t xml:space="preserve">las sesiones </w:t>
      </w:r>
      <w:proofErr w:type="spellStart"/>
      <w:r w:rsidRPr="00BD4161">
        <w:rPr>
          <w:rFonts w:ascii="IBM Plex Sans" w:hAnsi="IBM Plex Sans"/>
          <w:i/>
          <w:iCs/>
          <w:sz w:val="22"/>
          <w:szCs w:val="22"/>
          <w:lang w:val="es-ES_tradnl"/>
        </w:rPr>
        <w:t>on-demand</w:t>
      </w:r>
      <w:proofErr w:type="spellEnd"/>
      <w:r w:rsidRPr="00BD4161">
        <w:rPr>
          <w:rFonts w:ascii="IBM Plex Sans" w:hAnsi="IBM Plex Sans"/>
          <w:sz w:val="22"/>
          <w:szCs w:val="22"/>
          <w:lang w:val="es-ES_tradnl"/>
        </w:rPr>
        <w:t xml:space="preserve"> durante todo el evento, para que no se pierda a los especialistas en innovación contando sobre el futuro de la nube híbrida y la inteligencia artificial, además de las experiencias relacionadas.</w:t>
      </w:r>
      <w:r w:rsidRPr="00BD4161">
        <w:rPr>
          <w:rFonts w:ascii="IBM Plex Sans" w:hAnsi="IBM Plex Sans"/>
          <w:sz w:val="22"/>
          <w:szCs w:val="22"/>
          <w:lang w:val="es-ES_tradnl"/>
        </w:rPr>
        <w:br/>
      </w:r>
    </w:p>
    <w:p w14:paraId="5D175173" w14:textId="77777777" w:rsidR="0080570D" w:rsidRPr="00BD4161" w:rsidRDefault="00BD4161" w:rsidP="0080570D">
      <w:pPr>
        <w:rPr>
          <w:rFonts w:ascii="IBM Plex Sans" w:hAnsi="IBM Plex Sans"/>
          <w:sz w:val="22"/>
          <w:szCs w:val="22"/>
          <w:lang w:val="es-ES_tradnl"/>
        </w:rPr>
      </w:pPr>
      <w:hyperlink r:id="rId8" w:history="1">
        <w:r w:rsidR="0080570D" w:rsidRPr="00BD4161">
          <w:rPr>
            <w:rStyle w:val="Hyperlink"/>
            <w:rFonts w:ascii="IBM Plex Sans" w:hAnsi="IBM Plex Sans"/>
            <w:sz w:val="22"/>
            <w:szCs w:val="22"/>
            <w:lang w:val="es-ES_tradnl"/>
          </w:rPr>
          <w:t xml:space="preserve">Regístrese ahora en el </w:t>
        </w:r>
        <w:proofErr w:type="spellStart"/>
        <w:r w:rsidR="0080570D" w:rsidRPr="00BD4161">
          <w:rPr>
            <w:rStyle w:val="Hyperlink"/>
            <w:rFonts w:ascii="IBM Plex Sans" w:hAnsi="IBM Plex Sans"/>
            <w:sz w:val="22"/>
            <w:szCs w:val="22"/>
            <w:lang w:val="es-ES_tradnl"/>
          </w:rPr>
          <w:t>Think</w:t>
        </w:r>
        <w:proofErr w:type="spellEnd"/>
        <w:r w:rsidR="0080570D" w:rsidRPr="00BD4161">
          <w:rPr>
            <w:rStyle w:val="Hyperlink"/>
            <w:rFonts w:ascii="IBM Plex Sans" w:hAnsi="IBM Plex Sans"/>
            <w:sz w:val="22"/>
            <w:szCs w:val="22"/>
            <w:lang w:val="es-ES_tradnl"/>
          </w:rPr>
          <w:t xml:space="preserve"> 2021</w:t>
        </w:r>
      </w:hyperlink>
    </w:p>
    <w:p w14:paraId="2DEB51D0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</w:p>
    <w:p w14:paraId="37AE5F4C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</w:p>
    <w:p w14:paraId="378AAC12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"/>
        </w:rPr>
      </w:pPr>
    </w:p>
    <w:p w14:paraId="5DF7F0A0" w14:textId="77777777" w:rsidR="0080570D" w:rsidRPr="00BD4161" w:rsidRDefault="0080570D" w:rsidP="0080570D">
      <w:pPr>
        <w:rPr>
          <w:rFonts w:ascii="IBM Plex Sans" w:hAnsi="IBM Plex Sans"/>
          <w:b/>
          <w:bCs/>
          <w:sz w:val="22"/>
          <w:szCs w:val="22"/>
          <w:lang w:val="es-ES"/>
        </w:rPr>
      </w:pPr>
      <w:r w:rsidRPr="00BD4161">
        <w:rPr>
          <w:rFonts w:ascii="IBM Plex Sans" w:hAnsi="IBM Plex Sans"/>
          <w:b/>
          <w:bCs/>
          <w:sz w:val="22"/>
          <w:szCs w:val="22"/>
          <w:highlight w:val="cyan"/>
        </w:rPr>
        <w:sym w:font="Wingdings" w:char="F0E0"/>
      </w:r>
      <w:r w:rsidRPr="00BD4161">
        <w:rPr>
          <w:rFonts w:ascii="IBM Plex Sans" w:hAnsi="IBM Plex Sans"/>
          <w:b/>
          <w:bCs/>
          <w:sz w:val="22"/>
          <w:szCs w:val="22"/>
          <w:highlight w:val="cyan"/>
          <w:lang w:val="es-ES"/>
        </w:rPr>
        <w:t xml:space="preserve"> EMAIL 2 – </w:t>
      </w:r>
      <w:proofErr w:type="spellStart"/>
      <w:r w:rsidRPr="00BD4161">
        <w:rPr>
          <w:rFonts w:ascii="IBM Plex Sans" w:hAnsi="IBM Plex Sans"/>
          <w:b/>
          <w:bCs/>
          <w:sz w:val="22"/>
          <w:szCs w:val="22"/>
          <w:highlight w:val="cyan"/>
          <w:lang w:val="es-ES"/>
        </w:rPr>
        <w:t>Reminder</w:t>
      </w:r>
      <w:proofErr w:type="spellEnd"/>
      <w:r w:rsidRPr="00BD4161">
        <w:rPr>
          <w:rFonts w:ascii="IBM Plex Sans" w:hAnsi="IBM Plex Sans"/>
          <w:b/>
          <w:bCs/>
          <w:sz w:val="22"/>
          <w:szCs w:val="22"/>
          <w:highlight w:val="cyan"/>
          <w:lang w:val="es-ES"/>
        </w:rPr>
        <w:t xml:space="preserve"> 1</w:t>
      </w:r>
    </w:p>
    <w:p w14:paraId="0BD70BE9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"/>
        </w:rPr>
      </w:pPr>
    </w:p>
    <w:p w14:paraId="53F09EB1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u w:val="single"/>
          <w:lang w:val="es-ES"/>
        </w:rPr>
      </w:pPr>
      <w:proofErr w:type="spellStart"/>
      <w:r w:rsidRPr="00BD4161">
        <w:rPr>
          <w:rFonts w:ascii="IBM Plex Sans" w:hAnsi="IBM Plex Sans"/>
          <w:sz w:val="22"/>
          <w:szCs w:val="22"/>
          <w:u w:val="single"/>
          <w:lang w:val="es-ES"/>
        </w:rPr>
        <w:t>Subject</w:t>
      </w:r>
      <w:proofErr w:type="spellEnd"/>
      <w:r w:rsidRPr="00BD4161">
        <w:rPr>
          <w:rFonts w:ascii="IBM Plex Sans" w:hAnsi="IBM Plex Sans"/>
          <w:sz w:val="22"/>
          <w:szCs w:val="22"/>
          <w:u w:val="single"/>
          <w:lang w:val="es-ES"/>
        </w:rPr>
        <w:t>:</w:t>
      </w:r>
    </w:p>
    <w:p w14:paraId="5104DD38" w14:textId="7A6953D8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  <w:r w:rsidRPr="00BD4161">
        <w:rPr>
          <w:rFonts w:ascii="IBM Plex Sans" w:hAnsi="IBM Plex Sans"/>
          <w:sz w:val="22"/>
          <w:szCs w:val="22"/>
          <w:lang w:val="es-ES_tradnl"/>
        </w:rPr>
        <w:t xml:space="preserve">Reserve su lugar en el </w:t>
      </w:r>
      <w:proofErr w:type="spellStart"/>
      <w:r w:rsidRPr="00BD4161">
        <w:rPr>
          <w:rFonts w:ascii="IBM Plex Sans" w:hAnsi="IBM Plex Sans"/>
          <w:sz w:val="22"/>
          <w:szCs w:val="22"/>
          <w:lang w:val="es-ES_tradnl"/>
        </w:rPr>
        <w:t>Think</w:t>
      </w:r>
      <w:proofErr w:type="spellEnd"/>
      <w:r w:rsidRPr="00BD4161">
        <w:rPr>
          <w:rFonts w:ascii="IBM Plex Sans" w:hAnsi="IBM Plex Sans"/>
          <w:sz w:val="22"/>
          <w:szCs w:val="22"/>
          <w:lang w:val="es-ES_tradnl"/>
        </w:rPr>
        <w:t xml:space="preserve"> 2021 – </w:t>
      </w:r>
      <w:r w:rsidRPr="00BD4161">
        <w:rPr>
          <w:rFonts w:ascii="IBM Plex Sans" w:hAnsi="IBM Plex Sans"/>
          <w:sz w:val="22"/>
          <w:szCs w:val="22"/>
          <w:lang w:val="es-ES"/>
        </w:rPr>
        <w:t>El futuro de la nube híbrida está aquí</w:t>
      </w:r>
    </w:p>
    <w:p w14:paraId="42A77CEB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</w:p>
    <w:p w14:paraId="2E701977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u w:val="single"/>
          <w:lang w:val="es-ES_tradnl"/>
        </w:rPr>
      </w:pPr>
      <w:r w:rsidRPr="00BD4161">
        <w:rPr>
          <w:rFonts w:ascii="IBM Plex Sans" w:hAnsi="IBM Plex Sans"/>
          <w:sz w:val="22"/>
          <w:szCs w:val="22"/>
          <w:u w:val="single"/>
          <w:lang w:val="es-ES_tradnl"/>
        </w:rPr>
        <w:t xml:space="preserve">Text: </w:t>
      </w:r>
    </w:p>
    <w:p w14:paraId="1D8DB8C2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</w:p>
    <w:p w14:paraId="60F5ABBD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  <w:r w:rsidRPr="00BD4161">
        <w:rPr>
          <w:rFonts w:ascii="IBM Plex Sans" w:hAnsi="IBM Plex Sans"/>
          <w:sz w:val="22"/>
          <w:szCs w:val="22"/>
          <w:lang w:val="es-ES_tradnl"/>
        </w:rPr>
        <w:t>[</w:t>
      </w:r>
      <w:r w:rsidRPr="00BD4161">
        <w:rPr>
          <w:rFonts w:ascii="IBM Plex Sans" w:hAnsi="IBM Plex Sans"/>
          <w:color w:val="C00000"/>
          <w:sz w:val="22"/>
          <w:szCs w:val="22"/>
          <w:lang w:val="es-ES_tradnl"/>
        </w:rPr>
        <w:t>Nombre</w:t>
      </w:r>
      <w:r w:rsidRPr="00BD4161">
        <w:rPr>
          <w:rFonts w:ascii="IBM Plex Sans" w:hAnsi="IBM Plex Sans"/>
          <w:sz w:val="22"/>
          <w:szCs w:val="22"/>
          <w:lang w:val="es-ES_tradnl"/>
        </w:rPr>
        <w:t>],</w:t>
      </w:r>
      <w:r w:rsidRPr="00BD4161">
        <w:rPr>
          <w:rFonts w:ascii="IBM Plex Sans" w:hAnsi="IBM Plex Sans"/>
          <w:sz w:val="22"/>
          <w:szCs w:val="22"/>
          <w:lang w:val="es-ES_tradnl"/>
        </w:rPr>
        <w:br/>
      </w:r>
    </w:p>
    <w:p w14:paraId="4BCA5384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  <w:r w:rsidRPr="00BD4161">
        <w:rPr>
          <w:rFonts w:ascii="IBM Plex Sans" w:hAnsi="IBM Plex Sans"/>
          <w:sz w:val="22"/>
          <w:szCs w:val="22"/>
          <w:lang w:val="es-ES_tradnl"/>
        </w:rPr>
        <w:t xml:space="preserve">¡El </w:t>
      </w:r>
      <w:hyperlink r:id="rId9" w:history="1">
        <w:proofErr w:type="spellStart"/>
        <w:r w:rsidRPr="00BD4161">
          <w:rPr>
            <w:rStyle w:val="Hyperlink"/>
            <w:rFonts w:ascii="IBM Plex Sans" w:hAnsi="IBM Plex Sans"/>
            <w:sz w:val="22"/>
            <w:szCs w:val="22"/>
            <w:lang w:val="es-ES_tradnl"/>
          </w:rPr>
          <w:t>Think</w:t>
        </w:r>
        <w:proofErr w:type="spellEnd"/>
        <w:r w:rsidRPr="00BD4161">
          <w:rPr>
            <w:rStyle w:val="Hyperlink"/>
            <w:rFonts w:ascii="IBM Plex Sans" w:hAnsi="IBM Plex Sans"/>
            <w:sz w:val="22"/>
            <w:szCs w:val="22"/>
            <w:lang w:val="es-ES_tradnl"/>
          </w:rPr>
          <w:t xml:space="preserve"> 2021</w:t>
        </w:r>
      </w:hyperlink>
      <w:r w:rsidRPr="00BD4161">
        <w:rPr>
          <w:rFonts w:ascii="IBM Plex Sans" w:hAnsi="IBM Plex Sans"/>
          <w:sz w:val="22"/>
          <w:szCs w:val="22"/>
          <w:lang w:val="es-ES_tradnl"/>
        </w:rPr>
        <w:t xml:space="preserve"> está llegando! Estaremos en vivo el día 11 de mayo.</w:t>
      </w:r>
    </w:p>
    <w:p w14:paraId="2BF2D156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</w:p>
    <w:p w14:paraId="1D5596AD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  <w:r w:rsidRPr="00BD4161">
        <w:rPr>
          <w:rFonts w:ascii="IBM Plex Sans" w:hAnsi="IBM Plex Sans"/>
          <w:sz w:val="22"/>
          <w:szCs w:val="22"/>
          <w:lang w:val="es-ES_tradnl"/>
        </w:rPr>
        <w:t>¿Aún no se registró? Reserve su agenda y participe en el chat en vivo de preguntas y respuestas y otros recursos interactivos para crear conexiones de negocios.</w:t>
      </w:r>
    </w:p>
    <w:p w14:paraId="77823ACB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</w:p>
    <w:p w14:paraId="5A1676AE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  <w:r w:rsidRPr="00BD4161">
        <w:rPr>
          <w:rFonts w:ascii="IBM Plex Sans" w:hAnsi="IBM Plex Sans"/>
          <w:sz w:val="22"/>
          <w:szCs w:val="22"/>
          <w:lang w:val="es-ES_tradnl"/>
        </w:rPr>
        <w:t xml:space="preserve">Si no puede participar en vivo, las sesiones </w:t>
      </w:r>
      <w:proofErr w:type="spellStart"/>
      <w:r w:rsidRPr="00BD4161">
        <w:rPr>
          <w:rFonts w:ascii="IBM Plex Sans" w:hAnsi="IBM Plex Sans"/>
          <w:i/>
          <w:iCs/>
          <w:sz w:val="22"/>
          <w:szCs w:val="22"/>
          <w:lang w:val="es-ES_tradnl"/>
        </w:rPr>
        <w:t>on-demand</w:t>
      </w:r>
      <w:proofErr w:type="spellEnd"/>
      <w:r w:rsidRPr="00BD4161">
        <w:rPr>
          <w:rFonts w:ascii="IBM Plex Sans" w:hAnsi="IBM Plex Sans"/>
          <w:sz w:val="22"/>
          <w:szCs w:val="22"/>
          <w:lang w:val="es-ES_tradnl"/>
        </w:rPr>
        <w:t xml:space="preserve"> estarán disponibles durante todo el evento.</w:t>
      </w:r>
    </w:p>
    <w:p w14:paraId="2AD3D1A5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  <w:r w:rsidRPr="00BD4161">
        <w:rPr>
          <w:rFonts w:ascii="IBM Plex Sans" w:hAnsi="IBM Plex Sans"/>
          <w:sz w:val="22"/>
          <w:szCs w:val="22"/>
          <w:lang w:val="es-ES_tradnl"/>
        </w:rPr>
        <w:t xml:space="preserve"> </w:t>
      </w:r>
    </w:p>
    <w:p w14:paraId="1B1E7804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  <w:r w:rsidRPr="00BD4161">
        <w:rPr>
          <w:rFonts w:ascii="IBM Plex Sans" w:hAnsi="IBM Plex Sans"/>
          <w:sz w:val="22"/>
          <w:szCs w:val="22"/>
          <w:lang w:val="es-ES_tradnl"/>
        </w:rPr>
        <w:lastRenderedPageBreak/>
        <w:t xml:space="preserve">¡Nos vemos en el </w:t>
      </w:r>
      <w:proofErr w:type="spellStart"/>
      <w:r w:rsidRPr="00BD4161">
        <w:rPr>
          <w:rFonts w:ascii="IBM Plex Sans" w:hAnsi="IBM Plex Sans"/>
          <w:sz w:val="22"/>
          <w:szCs w:val="22"/>
          <w:lang w:val="es-ES_tradnl"/>
        </w:rPr>
        <w:t>Think</w:t>
      </w:r>
      <w:proofErr w:type="spellEnd"/>
      <w:r w:rsidRPr="00BD4161">
        <w:rPr>
          <w:rFonts w:ascii="IBM Plex Sans" w:hAnsi="IBM Plex Sans"/>
          <w:sz w:val="22"/>
          <w:szCs w:val="22"/>
          <w:lang w:val="es-ES_tradnl"/>
        </w:rPr>
        <w:t>!</w:t>
      </w:r>
    </w:p>
    <w:p w14:paraId="4CFB8A2E" w14:textId="7FA66AA6" w:rsidR="0080570D" w:rsidRPr="00BD4161" w:rsidRDefault="0080570D" w:rsidP="0080570D">
      <w:pPr>
        <w:rPr>
          <w:rFonts w:ascii="IBM Plex Sans" w:hAnsi="IBM Plex Sans"/>
          <w:sz w:val="22"/>
          <w:szCs w:val="22"/>
        </w:rPr>
      </w:pPr>
      <w:r w:rsidRPr="00BD4161">
        <w:rPr>
          <w:rFonts w:ascii="IBM Plex Sans" w:hAnsi="IBM Plex Sans"/>
          <w:sz w:val="22"/>
          <w:szCs w:val="22"/>
          <w:lang w:val="es-ES_tradnl"/>
        </w:rPr>
        <w:br/>
      </w:r>
      <w:hyperlink r:id="rId10" w:history="1">
        <w:r w:rsidRPr="00BD4161">
          <w:rPr>
            <w:rStyle w:val="Hyperlink"/>
            <w:rFonts w:ascii="IBM Plex Sans" w:hAnsi="IBM Plex Sans"/>
            <w:sz w:val="22"/>
            <w:szCs w:val="22"/>
            <w:lang w:val="es-ES_tradnl"/>
          </w:rPr>
          <w:t>Regístrese ahora</w:t>
        </w:r>
      </w:hyperlink>
      <w:r w:rsidRPr="00BD4161">
        <w:rPr>
          <w:rStyle w:val="Hyperlink"/>
          <w:rFonts w:ascii="IBM Plex Sans" w:hAnsi="IBM Plex Sans"/>
          <w:sz w:val="22"/>
          <w:szCs w:val="22"/>
          <w:lang w:val="es-ES_tradnl"/>
        </w:rPr>
        <w:br/>
      </w:r>
    </w:p>
    <w:p w14:paraId="3CE4ECB3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</w:p>
    <w:p w14:paraId="355957C9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</w:p>
    <w:p w14:paraId="3F897BCF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</w:p>
    <w:p w14:paraId="185F7A1C" w14:textId="77777777" w:rsidR="0080570D" w:rsidRPr="00BD4161" w:rsidRDefault="0080570D" w:rsidP="0080570D">
      <w:pPr>
        <w:rPr>
          <w:rFonts w:ascii="IBM Plex Sans" w:hAnsi="IBM Plex Sans"/>
          <w:b/>
          <w:bCs/>
          <w:sz w:val="22"/>
          <w:szCs w:val="22"/>
          <w:lang w:val="es-ES"/>
        </w:rPr>
      </w:pPr>
      <w:r w:rsidRPr="00BD4161">
        <w:rPr>
          <w:rFonts w:ascii="IBM Plex Sans" w:hAnsi="IBM Plex Sans"/>
          <w:b/>
          <w:bCs/>
          <w:sz w:val="22"/>
          <w:szCs w:val="22"/>
          <w:highlight w:val="cyan"/>
        </w:rPr>
        <w:sym w:font="Wingdings" w:char="F0E0"/>
      </w:r>
      <w:r w:rsidRPr="00BD4161">
        <w:rPr>
          <w:rFonts w:ascii="IBM Plex Sans" w:hAnsi="IBM Plex Sans"/>
          <w:b/>
          <w:bCs/>
          <w:sz w:val="22"/>
          <w:szCs w:val="22"/>
          <w:highlight w:val="cyan"/>
          <w:lang w:val="es-ES"/>
        </w:rPr>
        <w:t xml:space="preserve"> EMAIL 3 – </w:t>
      </w:r>
      <w:proofErr w:type="spellStart"/>
      <w:r w:rsidRPr="00BD4161">
        <w:rPr>
          <w:rFonts w:ascii="IBM Plex Sans" w:hAnsi="IBM Plex Sans"/>
          <w:b/>
          <w:bCs/>
          <w:sz w:val="22"/>
          <w:szCs w:val="22"/>
          <w:highlight w:val="cyan"/>
          <w:lang w:val="es-ES"/>
        </w:rPr>
        <w:t>Reminder</w:t>
      </w:r>
      <w:proofErr w:type="spellEnd"/>
      <w:r w:rsidRPr="00BD4161">
        <w:rPr>
          <w:rFonts w:ascii="IBM Plex Sans" w:hAnsi="IBM Plex Sans"/>
          <w:b/>
          <w:bCs/>
          <w:sz w:val="22"/>
          <w:szCs w:val="22"/>
          <w:highlight w:val="cyan"/>
          <w:lang w:val="es-ES"/>
        </w:rPr>
        <w:t xml:space="preserve"> 2</w:t>
      </w:r>
    </w:p>
    <w:p w14:paraId="21DC49B5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"/>
        </w:rPr>
      </w:pPr>
    </w:p>
    <w:p w14:paraId="1B046DD0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u w:val="single"/>
          <w:lang w:val="es-ES"/>
        </w:rPr>
      </w:pPr>
      <w:proofErr w:type="spellStart"/>
      <w:r w:rsidRPr="00BD4161">
        <w:rPr>
          <w:rFonts w:ascii="IBM Plex Sans" w:hAnsi="IBM Plex Sans"/>
          <w:sz w:val="22"/>
          <w:szCs w:val="22"/>
          <w:u w:val="single"/>
          <w:lang w:val="es-ES"/>
        </w:rPr>
        <w:t>Subject</w:t>
      </w:r>
      <w:proofErr w:type="spellEnd"/>
      <w:r w:rsidRPr="00BD4161">
        <w:rPr>
          <w:rFonts w:ascii="IBM Plex Sans" w:hAnsi="IBM Plex Sans"/>
          <w:sz w:val="22"/>
          <w:szCs w:val="22"/>
          <w:u w:val="single"/>
          <w:lang w:val="es-ES"/>
        </w:rPr>
        <w:t>:</w:t>
      </w:r>
    </w:p>
    <w:p w14:paraId="13F57BDD" w14:textId="31C6104E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  <w:r w:rsidRPr="00BD4161">
        <w:rPr>
          <w:rFonts w:ascii="IBM Plex Sans" w:hAnsi="IBM Plex Sans"/>
          <w:sz w:val="22"/>
          <w:szCs w:val="22"/>
          <w:lang w:val="es-ES_tradnl"/>
        </w:rPr>
        <w:t xml:space="preserve">Regístrese en el </w:t>
      </w:r>
      <w:proofErr w:type="spellStart"/>
      <w:r w:rsidRPr="00BD4161">
        <w:rPr>
          <w:rFonts w:ascii="IBM Plex Sans" w:hAnsi="IBM Plex Sans"/>
          <w:sz w:val="22"/>
          <w:szCs w:val="22"/>
          <w:lang w:val="es-ES_tradnl"/>
        </w:rPr>
        <w:t>Think</w:t>
      </w:r>
      <w:proofErr w:type="spellEnd"/>
      <w:r w:rsidRPr="00BD4161">
        <w:rPr>
          <w:rFonts w:ascii="IBM Plex Sans" w:hAnsi="IBM Plex Sans"/>
          <w:sz w:val="22"/>
          <w:szCs w:val="22"/>
          <w:lang w:val="es-ES_tradnl"/>
        </w:rPr>
        <w:t xml:space="preserve"> 2021 – Todavía está a tiempo</w:t>
      </w:r>
    </w:p>
    <w:p w14:paraId="4B9D82B5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</w:p>
    <w:p w14:paraId="74AC4725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u w:val="single"/>
          <w:lang w:val="es-ES_tradnl"/>
        </w:rPr>
      </w:pPr>
      <w:r w:rsidRPr="00BD4161">
        <w:rPr>
          <w:rFonts w:ascii="IBM Plex Sans" w:hAnsi="IBM Plex Sans"/>
          <w:sz w:val="22"/>
          <w:szCs w:val="22"/>
          <w:u w:val="single"/>
          <w:lang w:val="es-ES_tradnl"/>
        </w:rPr>
        <w:t xml:space="preserve">Text: </w:t>
      </w:r>
    </w:p>
    <w:p w14:paraId="10325E24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</w:p>
    <w:p w14:paraId="77523CC1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  <w:r w:rsidRPr="00BD4161">
        <w:rPr>
          <w:rFonts w:ascii="IBM Plex Sans" w:hAnsi="IBM Plex Sans"/>
          <w:sz w:val="22"/>
          <w:szCs w:val="22"/>
          <w:lang w:val="es-ES_tradnl"/>
        </w:rPr>
        <w:t>[</w:t>
      </w:r>
      <w:r w:rsidRPr="00BD4161">
        <w:rPr>
          <w:rFonts w:ascii="IBM Plex Sans" w:hAnsi="IBM Plex Sans"/>
          <w:color w:val="C00000"/>
          <w:sz w:val="22"/>
          <w:szCs w:val="22"/>
          <w:lang w:val="es-ES_tradnl"/>
        </w:rPr>
        <w:t>Nombre</w:t>
      </w:r>
      <w:r w:rsidRPr="00BD4161">
        <w:rPr>
          <w:rFonts w:ascii="IBM Plex Sans" w:hAnsi="IBM Plex Sans"/>
          <w:sz w:val="22"/>
          <w:szCs w:val="22"/>
          <w:lang w:val="es-ES_tradnl"/>
        </w:rPr>
        <w:t>],</w:t>
      </w:r>
    </w:p>
    <w:p w14:paraId="28F1A25D" w14:textId="77777777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</w:p>
    <w:p w14:paraId="58EE9324" w14:textId="4C7A3B49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  <w:r w:rsidRPr="00BD4161">
        <w:rPr>
          <w:rFonts w:ascii="IBM Plex Sans" w:hAnsi="IBM Plex Sans"/>
          <w:sz w:val="22"/>
          <w:szCs w:val="22"/>
          <w:lang w:val="es-ES_tradnl"/>
        </w:rPr>
        <w:t xml:space="preserve">¿Está listo para el próximo nivel? Lo invito a usted, nuestro cliente, a juntarse al </w:t>
      </w:r>
      <w:hyperlink r:id="rId11" w:history="1">
        <w:proofErr w:type="spellStart"/>
        <w:r w:rsidRPr="00BD4161">
          <w:rPr>
            <w:rStyle w:val="Hyperlink"/>
            <w:rFonts w:ascii="IBM Plex Sans" w:hAnsi="IBM Plex Sans"/>
            <w:sz w:val="22"/>
            <w:szCs w:val="22"/>
            <w:lang w:val="es-ES_tradnl"/>
          </w:rPr>
          <w:t>Think</w:t>
        </w:r>
        <w:proofErr w:type="spellEnd"/>
        <w:r w:rsidRPr="00BD4161">
          <w:rPr>
            <w:rStyle w:val="Hyperlink"/>
            <w:rFonts w:ascii="IBM Plex Sans" w:hAnsi="IBM Plex Sans"/>
            <w:sz w:val="22"/>
            <w:szCs w:val="22"/>
            <w:lang w:val="es-ES_tradnl"/>
          </w:rPr>
          <w:t xml:space="preserve"> 2021</w:t>
        </w:r>
      </w:hyperlink>
      <w:r w:rsidRPr="00BD4161">
        <w:rPr>
          <w:rFonts w:ascii="IBM Plex Sans" w:hAnsi="IBM Plex Sans"/>
          <w:sz w:val="22"/>
          <w:szCs w:val="22"/>
          <w:lang w:val="es-ES_tradnl"/>
        </w:rPr>
        <w:t>, el evento digital más importante de IBM, el día 11 de mayo.</w:t>
      </w:r>
    </w:p>
    <w:p w14:paraId="24D3ED53" w14:textId="0E0E0A29" w:rsidR="0080570D" w:rsidRPr="00BD4161" w:rsidRDefault="0080570D" w:rsidP="0080570D">
      <w:pPr>
        <w:rPr>
          <w:rFonts w:ascii="IBM Plex Sans" w:hAnsi="IBM Plex Sans"/>
          <w:sz w:val="22"/>
          <w:szCs w:val="22"/>
          <w:lang w:val="es-ES_tradnl"/>
        </w:rPr>
      </w:pPr>
      <w:r w:rsidRPr="00BD4161">
        <w:rPr>
          <w:rFonts w:ascii="IBM Plex Sans" w:hAnsi="IBM Plex Sans"/>
          <w:sz w:val="22"/>
          <w:szCs w:val="22"/>
          <w:lang w:val="es-ES_tradnl"/>
        </w:rPr>
        <w:br/>
        <w:t>Únase a nosotros y a miles de clientes en el chat en vivo de preguntas y respuestas y otros recursos interactivos para crear conexiones de negocios. Descubrirá cómo las tecnologías innovadoras de la nube híbrida y la inteligencia artificial (IA), están causando impactos positivos en el mundo.</w:t>
      </w:r>
      <w:r w:rsidRPr="00BD4161">
        <w:rPr>
          <w:rFonts w:ascii="IBM Plex Sans" w:hAnsi="IBM Plex Sans"/>
          <w:sz w:val="22"/>
          <w:szCs w:val="22"/>
          <w:lang w:val="es-ES_tradnl"/>
        </w:rPr>
        <w:br/>
      </w:r>
      <w:r w:rsidRPr="00BD4161">
        <w:rPr>
          <w:rFonts w:ascii="IBM Plex Sans" w:hAnsi="IBM Plex Sans"/>
          <w:sz w:val="22"/>
          <w:szCs w:val="22"/>
          <w:lang w:val="es-ES_tradnl"/>
        </w:rPr>
        <w:br/>
      </w:r>
      <w:hyperlink r:id="rId12" w:history="1">
        <w:r w:rsidRPr="00BD4161">
          <w:rPr>
            <w:rStyle w:val="Hyperlink"/>
            <w:rFonts w:ascii="IBM Plex Sans" w:hAnsi="IBM Plex Sans"/>
            <w:sz w:val="22"/>
            <w:szCs w:val="22"/>
            <w:lang w:val="es-ES_tradnl"/>
          </w:rPr>
          <w:t>Regístrese ahora</w:t>
        </w:r>
      </w:hyperlink>
    </w:p>
    <w:p w14:paraId="33244EF9" w14:textId="77777777" w:rsidR="0080570D" w:rsidRPr="00BD4161" w:rsidRDefault="0080570D" w:rsidP="0080056A">
      <w:pPr>
        <w:rPr>
          <w:rFonts w:ascii="IBM Plex Sans" w:hAnsi="IBM Plex Sans"/>
          <w:sz w:val="22"/>
          <w:szCs w:val="22"/>
          <w:lang w:val="pt-PT"/>
        </w:rPr>
      </w:pPr>
    </w:p>
    <w:sectPr w:rsidR="0080570D" w:rsidRPr="00BD4161" w:rsidSect="003F4AB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7B2B"/>
    <w:multiLevelType w:val="multilevel"/>
    <w:tmpl w:val="D9DA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03664"/>
    <w:multiLevelType w:val="multilevel"/>
    <w:tmpl w:val="C26E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A9"/>
    <w:rsid w:val="000A6BCC"/>
    <w:rsid w:val="000E6666"/>
    <w:rsid w:val="00102A26"/>
    <w:rsid w:val="00126F77"/>
    <w:rsid w:val="001F2947"/>
    <w:rsid w:val="00325642"/>
    <w:rsid w:val="003F4AB9"/>
    <w:rsid w:val="003F5F63"/>
    <w:rsid w:val="00441668"/>
    <w:rsid w:val="005F1F30"/>
    <w:rsid w:val="006437BF"/>
    <w:rsid w:val="00680FA9"/>
    <w:rsid w:val="00691AED"/>
    <w:rsid w:val="00714F09"/>
    <w:rsid w:val="00721F0C"/>
    <w:rsid w:val="00766D94"/>
    <w:rsid w:val="0080056A"/>
    <w:rsid w:val="0080570D"/>
    <w:rsid w:val="008E471F"/>
    <w:rsid w:val="0092313E"/>
    <w:rsid w:val="00945611"/>
    <w:rsid w:val="00A9235C"/>
    <w:rsid w:val="00BD4161"/>
    <w:rsid w:val="00BF3B3C"/>
    <w:rsid w:val="00C148AD"/>
    <w:rsid w:val="00C838D4"/>
    <w:rsid w:val="00CF5B83"/>
    <w:rsid w:val="00E52301"/>
    <w:rsid w:val="00EE7128"/>
    <w:rsid w:val="00F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0B5D"/>
  <w15:chartTrackingRefBased/>
  <w15:docId w15:val="{05CED61F-5CD1-1D4C-9B0A-F9579B4D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F30"/>
    <w:rPr>
      <w:rFonts w:ascii="Times New Roman" w:eastAsia="Times New Roman" w:hAnsi="Times New Roman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FA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80FA9"/>
    <w:rPr>
      <w:b/>
      <w:bCs/>
    </w:rPr>
  </w:style>
  <w:style w:type="character" w:styleId="Hyperlink">
    <w:name w:val="Hyperlink"/>
    <w:basedOn w:val="DefaultParagraphFont"/>
    <w:uiPriority w:val="99"/>
    <w:unhideWhenUsed/>
    <w:rsid w:val="00680FA9"/>
    <w:rPr>
      <w:color w:val="0000FF"/>
      <w:u w:val="single"/>
    </w:rPr>
  </w:style>
  <w:style w:type="character" w:customStyle="1" w:styleId="jlqj4b">
    <w:name w:val="jlqj4b"/>
    <w:basedOn w:val="DefaultParagraphFont"/>
    <w:rsid w:val="00E52301"/>
  </w:style>
  <w:style w:type="character" w:styleId="UnresolvedMention">
    <w:name w:val="Unresolved Mention"/>
    <w:basedOn w:val="DefaultParagraphFont"/>
    <w:uiPriority w:val="99"/>
    <w:semiHidden/>
    <w:unhideWhenUsed/>
    <w:rsid w:val="00E523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31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m.com/events/thin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bm.com/events/think/" TargetMode="External"/><Relationship Id="rId12" Type="http://schemas.openxmlformats.org/officeDocument/2006/relationships/hyperlink" Target="https://www.ibm.com/events/thin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bm.com/events/think/" TargetMode="External"/><Relationship Id="rId11" Type="http://schemas.openxmlformats.org/officeDocument/2006/relationships/hyperlink" Target="https://www.ibm.com/events/think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bm.com/events/thi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bm.com/events/thin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Uliana</dc:creator>
  <cp:keywords/>
  <dc:description/>
  <cp:lastModifiedBy>Valentina Reyes</cp:lastModifiedBy>
  <cp:revision>7</cp:revision>
  <dcterms:created xsi:type="dcterms:W3CDTF">2021-03-31T20:35:00Z</dcterms:created>
  <dcterms:modified xsi:type="dcterms:W3CDTF">2021-04-08T20:59:00Z</dcterms:modified>
</cp:coreProperties>
</file>